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こんにちは。川西市教育長の石田です。この度は教育処の林立生所長様、並びに各校長先生方、そしてご同席の新竹市</w:t>
      </w:r>
      <w:r>
        <w:rPr>
          <w:rFonts w:hint="default"/>
        </w:rPr>
        <w:t>邱臣遠</w:t>
      </w:r>
      <w:r>
        <w:rPr>
          <w:rFonts w:hint="eastAsia"/>
        </w:rPr>
        <w:t>副市長様、このような席を設けていただき、改めてお礼申し上げます。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川西市は、関西地方の中心である大阪府の西側に隣接する兵庫県、その兵庫県の南東部に位置し、人口</w:t>
      </w:r>
      <w:r>
        <w:rPr>
          <w:rFonts w:hint="eastAsia"/>
        </w:rPr>
        <w:t>15</w:t>
      </w:r>
      <w:r>
        <w:rPr>
          <w:rFonts w:hint="eastAsia"/>
        </w:rPr>
        <w:t>万</w:t>
      </w:r>
      <w:r>
        <w:rPr>
          <w:rFonts w:hint="eastAsia"/>
        </w:rPr>
        <w:t>5</w:t>
      </w:r>
      <w:r>
        <w:rPr>
          <w:rFonts w:hint="eastAsia"/>
        </w:rPr>
        <w:t>千人の市であります。川西市の越田市長は「こどもの幸せから始める」をスローガンに「こどもの笑顔を起点に、笑顔が循環する社会をつくる」施策を進めています。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そのスローガンの下、川西市教育委員会では「子ども主体の学びを推進しよう」「子ども主体の学校運営を進めよう」ということを大きな柱として取り組みを進めているところです。その「子ども主体の学びの推進」のモデルの一つとして、台湾の子どもたちとの交流を進めており、すでに本市の陽明小学校や明峰中学校において、</w:t>
      </w:r>
      <w:r>
        <w:rPr>
          <w:rFonts w:hint="eastAsia"/>
        </w:rPr>
        <w:t>2024</w:t>
      </w:r>
      <w:r>
        <w:rPr>
          <w:rFonts w:hint="eastAsia"/>
        </w:rPr>
        <w:t>年度から新竹市の国民小学校・国民中学校と交流の実績を積み重ねているところです。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今回改めて川西市教育委員会として「協力覚書」を締結するのは、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１．交流が一過性のものではなく継続して行われることにより、両国の文化や伝統・歴史、芸術や産業などについて、深く学び合える機会としたいこと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２．交流がイベントとしてではなく、「学びのカリキュラム」として、両国の教職員にとっても新たな学びの機会となること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などを目指しているからです。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次世代を担う子どもたちがこの交流を通して、互いの違いを認め合いながらも相手を尊重し、日本や台湾の将来に主体的に関わってくれる、そんな人財に育ってくれることを願っています。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今回は本当に貴重な機会をいただき、ありがとうございます。そして何より「これからよろしくお願いいたします。」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3</Words>
  <Characters>711</Characters>
  <Application>JUST Note</Application>
  <Lines>27</Lines>
  <Paragraphs>9</Paragraphs>
  <Company>川西市役所</Company>
  <CharactersWithSpaces>713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2026-02-05T03:50:00Z</dcterms:created>
  <dcterms:modified xsi:type="dcterms:W3CDTF">2026-02-05T03:50:00Z</dcterms:modified>
  <cp:revision>0</cp:revision>
</cp:coreProperties>
</file>